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68A6A2F5" w:rsidR="00242A1A" w:rsidRDefault="00242A1A" w:rsidP="00242A1A">
      <w:pPr>
        <w:ind w:right="402"/>
        <w:rPr>
          <w:bCs/>
          <w:color w:val="000000"/>
          <w:sz w:val="28"/>
          <w:szCs w:val="28"/>
        </w:rPr>
      </w:pPr>
      <w:r>
        <w:rPr>
          <w:bCs/>
          <w:color w:val="000000"/>
          <w:sz w:val="28"/>
          <w:szCs w:val="28"/>
        </w:rPr>
        <w:t>Nam</w:t>
      </w:r>
      <w:r w:rsidR="001439D7">
        <w:rPr>
          <w:bCs/>
          <w:color w:val="000000"/>
          <w:sz w:val="28"/>
          <w:szCs w:val="28"/>
        </w:rPr>
        <w:t xml:space="preserve">e: Ruby Trinity </w:t>
      </w:r>
      <w:proofErr w:type="spellStart"/>
      <w:r w:rsidR="001439D7">
        <w:rPr>
          <w:bCs/>
          <w:color w:val="000000"/>
          <w:sz w:val="28"/>
          <w:szCs w:val="28"/>
        </w:rPr>
        <w:t>Mandapalli</w:t>
      </w:r>
      <w:proofErr w:type="spellEnd"/>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158DACA5" w:rsidR="00242A1A" w:rsidRDefault="00242A1A" w:rsidP="00242A1A">
      <w:pPr>
        <w:ind w:right="402"/>
        <w:rPr>
          <w:bCs/>
          <w:color w:val="000000"/>
          <w:sz w:val="28"/>
          <w:szCs w:val="28"/>
        </w:rPr>
      </w:pPr>
      <w:r>
        <w:rPr>
          <w:bCs/>
          <w:color w:val="000000"/>
          <w:sz w:val="28"/>
          <w:szCs w:val="28"/>
        </w:rPr>
        <w:t>Roll No: 20A31A05</w:t>
      </w:r>
      <w:r w:rsidR="001439D7">
        <w:rPr>
          <w:bCs/>
          <w:color w:val="000000"/>
          <w:sz w:val="28"/>
          <w:szCs w:val="28"/>
        </w:rPr>
        <w:t>83</w:t>
      </w:r>
    </w:p>
    <w:p w14:paraId="3F5DBA4C" w14:textId="06CD795A"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1439D7">
        <w:rPr>
          <w:bCs/>
          <w:color w:val="000000"/>
          <w:sz w:val="28"/>
          <w:szCs w:val="28"/>
        </w:rPr>
        <w:t>rubytrinitymandapalli@gmail.com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4D8240F4"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1439D7" w:rsidRPr="008B0500">
          <w:rPr>
            <w:rStyle w:val="Hyperlink"/>
          </w:rPr>
          <w:t>https://github.com/20A31A0583/Smartinternz</w:t>
        </w:r>
      </w:hyperlink>
      <w:r w:rsidR="001439D7">
        <w:t xml:space="preserve"> </w:t>
      </w:r>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r>
        <w:rPr>
          <w:rFonts w:ascii="Arial" w:eastAsia="Arial" w:hAnsi="Arial" w:cs="Arial"/>
          <w:sz w:val="20"/>
          <w:szCs w:val="20"/>
        </w:rPr>
        <w:t>Lets</w:t>
      </w:r>
      <w:proofErr w:type="spell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B7FC10D-4BB0-44EE-A13A-08EF795B95D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648B281-78DD-4854-9BCC-F66761B6D1C4}"/>
    <w:embedBold r:id="rId3" w:fontKey="{C22A5101-8670-4C5A-863E-53492FE85C57}"/>
  </w:font>
  <w:font w:name="Calibri Light">
    <w:panose1 w:val="020F0302020204030204"/>
    <w:charset w:val="00"/>
    <w:family w:val="swiss"/>
    <w:pitch w:val="variable"/>
    <w:sig w:usb0="E4002EFF" w:usb1="C200247B" w:usb2="00000009" w:usb3="00000000" w:csb0="000001FF" w:csb1="00000000"/>
    <w:embedRegular r:id="rId4" w:fontKey="{3C17A2DB-6CE6-4584-94EE-D9CA97240284}"/>
  </w:font>
  <w:font w:name="Georgia">
    <w:panose1 w:val="02040502050405020303"/>
    <w:charset w:val="00"/>
    <w:family w:val="roman"/>
    <w:pitch w:val="variable"/>
    <w:sig w:usb0="00000287" w:usb1="00000000" w:usb2="00000000" w:usb3="00000000" w:csb0="0000009F" w:csb1="00000000"/>
    <w:embedRegular r:id="rId5" w:fontKey="{E4C1FC41-6019-44E0-AB3E-0936A71BECC9}"/>
    <w:embedItalic r:id="rId6" w:fontKey="{DA287149-78BA-4F74-9C77-D071D700912B}"/>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1439D7"/>
    <w:rsid w:val="00242A1A"/>
    <w:rsid w:val="00622EAC"/>
    <w:rsid w:val="006348FB"/>
    <w:rsid w:val="007B018C"/>
    <w:rsid w:val="00803503"/>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83/Smartinternz"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1853</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Ruby Trinity</cp:lastModifiedBy>
  <cp:revision>3</cp:revision>
  <dcterms:created xsi:type="dcterms:W3CDTF">2024-04-26T14:53:00Z</dcterms:created>
  <dcterms:modified xsi:type="dcterms:W3CDTF">2024-04-27T17:10:00Z</dcterms:modified>
</cp:coreProperties>
</file>